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89F4" w14:textId="77777777" w:rsidR="003F0CC3" w:rsidRPr="009B54D0" w:rsidRDefault="009B54D0">
      <w:pPr>
        <w:rPr>
          <w:u w:val="single"/>
        </w:rPr>
      </w:pPr>
      <w:bookmarkStart w:id="0" w:name="_GoBack"/>
      <w:bookmarkEnd w:id="0"/>
      <w:r w:rsidRPr="009B54D0">
        <w:rPr>
          <w:u w:val="single"/>
        </w:rPr>
        <w:t>Programma-o</w:t>
      </w:r>
      <w:r w:rsidR="00D21DCB">
        <w:rPr>
          <w:u w:val="single"/>
        </w:rPr>
        <w:t>pzet refereer</w:t>
      </w:r>
      <w:r w:rsidR="003F0CC3" w:rsidRPr="009B54D0">
        <w:rPr>
          <w:u w:val="single"/>
        </w:rPr>
        <w:t xml:space="preserve">bijeenkomst </w:t>
      </w:r>
      <w:r w:rsidR="00624C9F">
        <w:rPr>
          <w:u w:val="single"/>
        </w:rPr>
        <w:t>14 maart</w:t>
      </w:r>
      <w:r w:rsidR="0057410F">
        <w:rPr>
          <w:u w:val="single"/>
        </w:rPr>
        <w:t xml:space="preserve"> 201</w:t>
      </w:r>
      <w:r w:rsidR="00624C9F">
        <w:rPr>
          <w:u w:val="single"/>
        </w:rPr>
        <w:t>8</w:t>
      </w:r>
    </w:p>
    <w:p w14:paraId="2AFE0705" w14:textId="77777777" w:rsidR="003F0CC3" w:rsidRDefault="003F0CC3"/>
    <w:p w14:paraId="6E601930" w14:textId="77777777" w:rsidR="00D43822" w:rsidRPr="007A4618" w:rsidRDefault="00624C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Anderhalvelijnszorg</w:t>
      </w:r>
      <w:proofErr w:type="spellEnd"/>
      <w:r>
        <w:rPr>
          <w:b/>
          <w:sz w:val="28"/>
          <w:szCs w:val="28"/>
        </w:rPr>
        <w:t>, wat is het verschil?</w:t>
      </w:r>
    </w:p>
    <w:p w14:paraId="77B3467D" w14:textId="77777777" w:rsidR="00695F35" w:rsidRDefault="00695F35"/>
    <w:p w14:paraId="33A41396" w14:textId="77777777" w:rsidR="00FD07AB" w:rsidRDefault="00FD07AB">
      <w:r>
        <w:t>17.30-</w:t>
      </w:r>
      <w:r w:rsidR="008607AD">
        <w:t>17.45</w:t>
      </w:r>
      <w:r>
        <w:t xml:space="preserve"> uur </w:t>
      </w:r>
    </w:p>
    <w:p w14:paraId="389023CE" w14:textId="77777777" w:rsidR="00FD07AB" w:rsidRDefault="00FD07AB">
      <w:r>
        <w:t>-</w:t>
      </w:r>
      <w:r w:rsidR="00312C97">
        <w:t xml:space="preserve"> </w:t>
      </w:r>
      <w:r w:rsidR="00066E3B">
        <w:t>I</w:t>
      </w:r>
      <w:r>
        <w:t>nloop</w:t>
      </w:r>
      <w:r w:rsidR="00377234">
        <w:t xml:space="preserve"> en welkom</w:t>
      </w:r>
    </w:p>
    <w:p w14:paraId="0CBA662A" w14:textId="77777777" w:rsidR="00FD07AB" w:rsidRDefault="00FD07AB"/>
    <w:p w14:paraId="65EE01F1" w14:textId="77777777" w:rsidR="003F0CC3" w:rsidRDefault="008607AD">
      <w:r>
        <w:t>17.45</w:t>
      </w:r>
      <w:r w:rsidR="00312C97">
        <w:t>-</w:t>
      </w:r>
      <w:r w:rsidR="007F59B6">
        <w:t>18.1</w:t>
      </w:r>
      <w:r>
        <w:t>5</w:t>
      </w:r>
      <w:r w:rsidR="001E2524">
        <w:t xml:space="preserve"> uur</w:t>
      </w:r>
      <w:r w:rsidR="00FC1764">
        <w:t xml:space="preserve"> </w:t>
      </w:r>
    </w:p>
    <w:p w14:paraId="76CD6C97" w14:textId="77777777" w:rsidR="003211C4" w:rsidRDefault="001E2524" w:rsidP="003211C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95F35">
        <w:rPr>
          <w:rFonts w:ascii="Arial" w:hAnsi="Arial" w:cs="Arial"/>
        </w:rPr>
        <w:t xml:space="preserve"> </w:t>
      </w:r>
      <w:r w:rsidR="00624C9F">
        <w:rPr>
          <w:rFonts w:ascii="Arial" w:hAnsi="Arial" w:cs="Arial"/>
        </w:rPr>
        <w:t>I</w:t>
      </w:r>
      <w:r w:rsidR="007F59B6">
        <w:rPr>
          <w:rFonts w:ascii="Arial" w:hAnsi="Arial" w:cs="Arial"/>
        </w:rPr>
        <w:t>ntroductie:</w:t>
      </w:r>
      <w:r w:rsidR="00624C9F">
        <w:rPr>
          <w:rFonts w:ascii="Arial" w:hAnsi="Arial" w:cs="Arial"/>
        </w:rPr>
        <w:t xml:space="preserve"> historie en werkwijze nu</w:t>
      </w:r>
    </w:p>
    <w:p w14:paraId="41CBC83A" w14:textId="77777777" w:rsidR="00FC1764" w:rsidRDefault="00B81028" w:rsidP="00FC1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624C9F">
        <w:rPr>
          <w:rFonts w:ascii="Arial" w:hAnsi="Arial" w:cs="Arial"/>
        </w:rPr>
        <w:t>Wim Brunninkhuis</w:t>
      </w:r>
    </w:p>
    <w:p w14:paraId="41CD3E26" w14:textId="77777777" w:rsidR="007F59B6" w:rsidRDefault="007F59B6" w:rsidP="00FC1764">
      <w:pPr>
        <w:rPr>
          <w:rFonts w:ascii="Arial" w:hAnsi="Arial" w:cs="Arial"/>
        </w:rPr>
      </w:pPr>
    </w:p>
    <w:p w14:paraId="79D612EA" w14:textId="77777777" w:rsidR="007F59B6" w:rsidRDefault="007F59B6" w:rsidP="00FC1764">
      <w:pPr>
        <w:rPr>
          <w:rFonts w:ascii="Arial" w:hAnsi="Arial" w:cs="Arial"/>
        </w:rPr>
      </w:pPr>
      <w:r>
        <w:rPr>
          <w:rFonts w:ascii="Arial" w:hAnsi="Arial" w:cs="Arial"/>
        </w:rPr>
        <w:t>18.15-18.45 uur</w:t>
      </w:r>
    </w:p>
    <w:p w14:paraId="24A0966B" w14:textId="1D354216" w:rsidR="007F59B6" w:rsidRDefault="007F59B6" w:rsidP="00FC1764">
      <w:pPr>
        <w:rPr>
          <w:rFonts w:ascii="Arial" w:hAnsi="Arial" w:cs="Arial"/>
        </w:rPr>
      </w:pPr>
      <w:r>
        <w:rPr>
          <w:rFonts w:ascii="Arial" w:hAnsi="Arial" w:cs="Arial"/>
        </w:rPr>
        <w:t>- Wetenschappelijke verantwoording</w:t>
      </w:r>
      <w:r w:rsidR="00C6422F">
        <w:rPr>
          <w:rFonts w:ascii="Arial" w:hAnsi="Arial" w:cs="Arial"/>
        </w:rPr>
        <w:t xml:space="preserve"> en evaluatie</w:t>
      </w:r>
    </w:p>
    <w:p w14:paraId="3FB740A4" w14:textId="44CC15A9" w:rsidR="007F59B6" w:rsidRDefault="007F59B6" w:rsidP="00FC1764">
      <w:r>
        <w:rPr>
          <w:rFonts w:ascii="Arial" w:hAnsi="Arial" w:cs="Arial"/>
        </w:rPr>
        <w:t>Spreker</w:t>
      </w:r>
      <w:r w:rsidR="00D85A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="00C6422F">
        <w:rPr>
          <w:rFonts w:ascii="Arial" w:hAnsi="Arial" w:cs="Arial"/>
        </w:rPr>
        <w:t>Trijntj</w:t>
      </w:r>
      <w:r w:rsidR="00FE66B8">
        <w:rPr>
          <w:rFonts w:ascii="Arial" w:hAnsi="Arial" w:cs="Arial"/>
        </w:rPr>
        <w:t xml:space="preserve">e </w:t>
      </w:r>
      <w:proofErr w:type="spellStart"/>
      <w:r w:rsidR="00FE66B8">
        <w:rPr>
          <w:rFonts w:ascii="Arial" w:hAnsi="Arial" w:cs="Arial"/>
        </w:rPr>
        <w:t>Albada</w:t>
      </w:r>
      <w:proofErr w:type="spellEnd"/>
      <w:r w:rsidR="00FE66B8">
        <w:rPr>
          <w:rFonts w:ascii="Arial" w:hAnsi="Arial" w:cs="Arial"/>
        </w:rPr>
        <w:t xml:space="preserve"> / Ge</w:t>
      </w:r>
      <w:r w:rsidR="00C6422F">
        <w:rPr>
          <w:rFonts w:ascii="Arial" w:hAnsi="Arial" w:cs="Arial"/>
        </w:rPr>
        <w:t>a</w:t>
      </w:r>
      <w:r w:rsidR="001C41D9">
        <w:rPr>
          <w:rFonts w:ascii="Arial" w:hAnsi="Arial" w:cs="Arial"/>
        </w:rPr>
        <w:t xml:space="preserve"> </w:t>
      </w:r>
      <w:proofErr w:type="spellStart"/>
      <w:r w:rsidR="001C41D9">
        <w:rPr>
          <w:rFonts w:ascii="Arial" w:hAnsi="Arial" w:cs="Arial"/>
        </w:rPr>
        <w:t>Holtman</w:t>
      </w:r>
      <w:proofErr w:type="spellEnd"/>
    </w:p>
    <w:p w14:paraId="7437AF23" w14:textId="77777777" w:rsidR="00312C97" w:rsidRDefault="00312C97" w:rsidP="003F0CC3">
      <w:pPr>
        <w:rPr>
          <w:rFonts w:ascii="Arial" w:hAnsi="Arial" w:cs="Arial"/>
        </w:rPr>
      </w:pPr>
    </w:p>
    <w:p w14:paraId="1746D092" w14:textId="77777777" w:rsidR="008607AD" w:rsidRDefault="00624C9F" w:rsidP="008607AD">
      <w:r>
        <w:t>18</w:t>
      </w:r>
      <w:r w:rsidR="00C47EE0">
        <w:t>.</w:t>
      </w:r>
      <w:r>
        <w:t>45</w:t>
      </w:r>
      <w:r w:rsidR="008607AD">
        <w:t>-</w:t>
      </w:r>
      <w:r>
        <w:t>19</w:t>
      </w:r>
      <w:r w:rsidR="008607AD">
        <w:t>.</w:t>
      </w:r>
      <w:r>
        <w:t>45</w:t>
      </w:r>
      <w:r w:rsidR="008607AD">
        <w:t xml:space="preserve"> uur  buffet</w:t>
      </w:r>
    </w:p>
    <w:p w14:paraId="12BC3873" w14:textId="77777777" w:rsidR="008607AD" w:rsidRDefault="008607AD" w:rsidP="003F0CC3">
      <w:pPr>
        <w:rPr>
          <w:rFonts w:ascii="Arial" w:hAnsi="Arial" w:cs="Arial"/>
        </w:rPr>
      </w:pPr>
    </w:p>
    <w:p w14:paraId="59CE4B39" w14:textId="77777777" w:rsidR="00312C97" w:rsidRDefault="00624C9F" w:rsidP="003F0CC3">
      <w:pPr>
        <w:rPr>
          <w:rFonts w:ascii="Arial" w:hAnsi="Arial" w:cs="Arial"/>
        </w:rPr>
      </w:pPr>
      <w:r>
        <w:rPr>
          <w:rFonts w:ascii="Arial" w:hAnsi="Arial" w:cs="Arial"/>
        </w:rPr>
        <w:t>19.45</w:t>
      </w:r>
      <w:r w:rsidR="00312C97">
        <w:rPr>
          <w:rFonts w:ascii="Arial" w:hAnsi="Arial" w:cs="Arial"/>
        </w:rPr>
        <w:t>-2</w:t>
      </w:r>
      <w:r w:rsidR="003B5ED0">
        <w:rPr>
          <w:rFonts w:ascii="Arial" w:hAnsi="Arial" w:cs="Arial"/>
        </w:rPr>
        <w:t>1</w:t>
      </w:r>
      <w:r w:rsidR="008607AD">
        <w:rPr>
          <w:rFonts w:ascii="Arial" w:hAnsi="Arial" w:cs="Arial"/>
        </w:rPr>
        <w:t>.</w:t>
      </w:r>
      <w:r w:rsidR="007F59B6">
        <w:rPr>
          <w:rFonts w:ascii="Arial" w:hAnsi="Arial" w:cs="Arial"/>
        </w:rPr>
        <w:t>15</w:t>
      </w:r>
      <w:r w:rsidR="008607AD">
        <w:rPr>
          <w:rFonts w:ascii="Arial" w:hAnsi="Arial" w:cs="Arial"/>
        </w:rPr>
        <w:t xml:space="preserve"> </w:t>
      </w:r>
      <w:r w:rsidR="00312C97">
        <w:rPr>
          <w:rFonts w:ascii="Arial" w:hAnsi="Arial" w:cs="Arial"/>
        </w:rPr>
        <w:t>uur</w:t>
      </w:r>
      <w:r w:rsidR="00A015A0">
        <w:rPr>
          <w:rFonts w:ascii="Arial" w:hAnsi="Arial" w:cs="Arial"/>
        </w:rPr>
        <w:t>:</w:t>
      </w:r>
      <w:r w:rsidR="003B5ED0">
        <w:rPr>
          <w:rFonts w:ascii="Arial" w:hAnsi="Arial" w:cs="Arial"/>
        </w:rPr>
        <w:t xml:space="preserve"> Achtereenvolgens:</w:t>
      </w:r>
    </w:p>
    <w:p w14:paraId="5A28B36E" w14:textId="77777777" w:rsidR="003B5ED0" w:rsidRDefault="003B5ED0" w:rsidP="00695F35">
      <w:pPr>
        <w:rPr>
          <w:rFonts w:ascii="Arial" w:hAnsi="Arial" w:cs="Arial"/>
        </w:rPr>
      </w:pPr>
    </w:p>
    <w:p w14:paraId="6678681D" w14:textId="4894CADE" w:rsidR="006139B1" w:rsidRDefault="00312C97" w:rsidP="00695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422F">
        <w:rPr>
          <w:rFonts w:ascii="Arial" w:hAnsi="Arial" w:cs="Arial"/>
        </w:rPr>
        <w:t>Verschuiving van eenvoudige dermatologische zorg, ervaring van 2 jaar</w:t>
      </w:r>
    </w:p>
    <w:p w14:paraId="343F029E" w14:textId="77777777" w:rsidR="001F23DF" w:rsidRDefault="001F23DF" w:rsidP="003F0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7F59B6">
        <w:rPr>
          <w:rFonts w:ascii="Arial" w:hAnsi="Arial" w:cs="Arial"/>
        </w:rPr>
        <w:t>Robert Damstra</w:t>
      </w:r>
    </w:p>
    <w:p w14:paraId="70543852" w14:textId="77777777" w:rsidR="00D43822" w:rsidRDefault="00D43822" w:rsidP="003F0CC3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</w:t>
      </w:r>
      <w:r w:rsidR="003B5ED0">
        <w:rPr>
          <w:highlight w:val="white"/>
        </w:rPr>
        <w:t>Indicaties en patiëntkarakteristieken voor verwijzing naar de Regiopoli cardiologie</w:t>
      </w:r>
    </w:p>
    <w:p w14:paraId="6A018238" w14:textId="77777777" w:rsidR="008607AD" w:rsidRDefault="008607AD" w:rsidP="003F0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3B5ED0">
        <w:rPr>
          <w:rFonts w:ascii="Arial" w:hAnsi="Arial" w:cs="Arial"/>
        </w:rPr>
        <w:t>Ronald van der Aa</w:t>
      </w:r>
    </w:p>
    <w:p w14:paraId="56ED95DA" w14:textId="77777777" w:rsidR="00DA7FC0" w:rsidRDefault="00DA7FC0" w:rsidP="003F0CC3">
      <w:pPr>
        <w:rPr>
          <w:rFonts w:ascii="Arial" w:hAnsi="Arial" w:cs="Arial"/>
        </w:rPr>
      </w:pPr>
    </w:p>
    <w:p w14:paraId="739AC188" w14:textId="3914DE1F" w:rsidR="00070BEC" w:rsidRDefault="00070BEC" w:rsidP="00070BEC">
      <w:pPr>
        <w:rPr>
          <w:rFonts w:ascii="Arial" w:hAnsi="Arial" w:cs="Arial"/>
        </w:rPr>
      </w:pPr>
      <w:r w:rsidRPr="00070BE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C3CA3">
        <w:t xml:space="preserve">Verschuiving van gynaecologische zorg naar 1,5 lijn </w:t>
      </w:r>
    </w:p>
    <w:p w14:paraId="12FF697B" w14:textId="77777777" w:rsidR="00DA7FC0" w:rsidRDefault="00070BEC" w:rsidP="00070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A015A0">
        <w:rPr>
          <w:rFonts w:ascii="Arial" w:hAnsi="Arial" w:cs="Arial"/>
        </w:rPr>
        <w:t>Henk Oosterhof</w:t>
      </w:r>
    </w:p>
    <w:p w14:paraId="6B7E5CE3" w14:textId="77777777" w:rsidR="00070BEC" w:rsidRDefault="00070BEC" w:rsidP="00070BEC">
      <w:pPr>
        <w:rPr>
          <w:rFonts w:ascii="Arial" w:hAnsi="Arial" w:cs="Arial"/>
        </w:rPr>
      </w:pPr>
    </w:p>
    <w:p w14:paraId="69BE5C0F" w14:textId="760A42EA" w:rsidR="00070BEC" w:rsidRDefault="00070BEC" w:rsidP="00070BEC">
      <w:pPr>
        <w:rPr>
          <w:rFonts w:ascii="Arial" w:hAnsi="Arial" w:cs="Arial"/>
        </w:rPr>
      </w:pPr>
      <w:r w:rsidRPr="00070BE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="00D85ACF">
        <w:rPr>
          <w:rFonts w:ascii="Arial" w:hAnsi="Arial" w:cs="Arial"/>
        </w:rPr>
        <w:t>Anderhalvelijns</w:t>
      </w:r>
      <w:proofErr w:type="spellEnd"/>
      <w:r w:rsidR="00D85ACF">
        <w:rPr>
          <w:rFonts w:ascii="Arial" w:hAnsi="Arial" w:cs="Arial"/>
        </w:rPr>
        <w:t xml:space="preserve"> verrichtingen door de huisarts</w:t>
      </w:r>
    </w:p>
    <w:p w14:paraId="46DEA55C" w14:textId="7FC25107" w:rsidR="00070BEC" w:rsidRPr="00070BEC" w:rsidRDefault="00070BEC" w:rsidP="00070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8E7AE7">
        <w:rPr>
          <w:rFonts w:ascii="Arial" w:hAnsi="Arial" w:cs="Arial"/>
        </w:rPr>
        <w:t xml:space="preserve">Jaap- </w:t>
      </w:r>
      <w:r>
        <w:rPr>
          <w:rFonts w:ascii="Arial" w:hAnsi="Arial" w:cs="Arial"/>
        </w:rPr>
        <w:t>Peter Schuurman</w:t>
      </w:r>
    </w:p>
    <w:p w14:paraId="667A8233" w14:textId="77777777" w:rsidR="008607AD" w:rsidRDefault="008607AD" w:rsidP="003F0CC3">
      <w:pPr>
        <w:rPr>
          <w:rFonts w:ascii="Arial" w:hAnsi="Arial" w:cs="Arial"/>
        </w:rPr>
      </w:pPr>
    </w:p>
    <w:p w14:paraId="04E1DF2F" w14:textId="77777777" w:rsidR="008607AD" w:rsidRDefault="008607AD" w:rsidP="003F0CC3">
      <w:pPr>
        <w:rPr>
          <w:rFonts w:ascii="Arial" w:hAnsi="Arial" w:cs="Arial"/>
        </w:rPr>
      </w:pPr>
      <w:r>
        <w:rPr>
          <w:rFonts w:ascii="Arial" w:hAnsi="Arial" w:cs="Arial"/>
        </w:rPr>
        <w:t>21.15</w:t>
      </w:r>
      <w:r w:rsidR="00D01414">
        <w:rPr>
          <w:rFonts w:ascii="Arial" w:hAnsi="Arial" w:cs="Arial"/>
        </w:rPr>
        <w:t>-21.30</w:t>
      </w:r>
      <w:r>
        <w:rPr>
          <w:rFonts w:ascii="Arial" w:hAnsi="Arial" w:cs="Arial"/>
        </w:rPr>
        <w:t xml:space="preserve"> uur</w:t>
      </w:r>
    </w:p>
    <w:p w14:paraId="683BBCD4" w14:textId="77777777" w:rsidR="008607AD" w:rsidRDefault="008607AD" w:rsidP="003F0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7EE0">
        <w:rPr>
          <w:rFonts w:ascii="Arial" w:hAnsi="Arial" w:cs="Arial"/>
        </w:rPr>
        <w:t>Discussie/vragen</w:t>
      </w:r>
    </w:p>
    <w:p w14:paraId="56C7F80A" w14:textId="77777777" w:rsidR="00D01414" w:rsidRDefault="00D01414" w:rsidP="003F0CC3">
      <w:pPr>
        <w:rPr>
          <w:rFonts w:ascii="Arial" w:hAnsi="Arial" w:cs="Arial"/>
        </w:rPr>
      </w:pPr>
    </w:p>
    <w:p w14:paraId="50838E78" w14:textId="77777777" w:rsidR="00D01414" w:rsidRDefault="00D01414" w:rsidP="003F0CC3">
      <w:pPr>
        <w:rPr>
          <w:rFonts w:ascii="Arial" w:hAnsi="Arial" w:cs="Arial"/>
        </w:rPr>
      </w:pPr>
      <w:r>
        <w:rPr>
          <w:rFonts w:ascii="Arial" w:hAnsi="Arial" w:cs="Arial"/>
        </w:rPr>
        <w:t>21.30 uur</w:t>
      </w:r>
    </w:p>
    <w:p w14:paraId="61FD6E94" w14:textId="77777777" w:rsidR="00D01414" w:rsidRDefault="00D01414" w:rsidP="003F0CC3">
      <w:pPr>
        <w:rPr>
          <w:rFonts w:ascii="Arial" w:hAnsi="Arial" w:cs="Arial"/>
        </w:rPr>
      </w:pPr>
      <w:r>
        <w:rPr>
          <w:rFonts w:ascii="Arial" w:hAnsi="Arial" w:cs="Arial"/>
        </w:rPr>
        <w:t>- Afsluiting en borrel</w:t>
      </w:r>
    </w:p>
    <w:p w14:paraId="52880D90" w14:textId="77777777" w:rsidR="0022140F" w:rsidRDefault="0022140F" w:rsidP="003F0CC3">
      <w:pPr>
        <w:rPr>
          <w:rFonts w:ascii="Arial" w:hAnsi="Arial" w:cs="Arial"/>
        </w:rPr>
      </w:pPr>
    </w:p>
    <w:p w14:paraId="487D396F" w14:textId="77777777" w:rsidR="001E2524" w:rsidRDefault="001E2524" w:rsidP="003F0CC3"/>
    <w:p w14:paraId="0711354A" w14:textId="77777777" w:rsidR="009B54D0" w:rsidRDefault="009B54D0" w:rsidP="003F0CC3">
      <w:r w:rsidRPr="009B54D0">
        <w:rPr>
          <w:u w:val="single"/>
        </w:rPr>
        <w:t>Sprekers</w:t>
      </w:r>
      <w:r>
        <w:t>:</w:t>
      </w:r>
    </w:p>
    <w:p w14:paraId="3A3602D1" w14:textId="77777777" w:rsidR="00377234" w:rsidRDefault="00070BEC" w:rsidP="006803D5">
      <w:pPr>
        <w:rPr>
          <w:rFonts w:ascii="Arial" w:hAnsi="Arial" w:cs="Arial"/>
        </w:rPr>
      </w:pPr>
      <w:r>
        <w:rPr>
          <w:rFonts w:ascii="Arial" w:hAnsi="Arial" w:cs="Arial"/>
        </w:rPr>
        <w:t>Wim Brunninkhuis, oud-huisarts</w:t>
      </w:r>
    </w:p>
    <w:p w14:paraId="4516E8D6" w14:textId="77777777" w:rsidR="00070BEC" w:rsidRDefault="00070BEC" w:rsidP="006803D5">
      <w:pPr>
        <w:rPr>
          <w:rFonts w:ascii="Arial" w:hAnsi="Arial" w:cs="Arial"/>
        </w:rPr>
      </w:pPr>
      <w:r>
        <w:rPr>
          <w:rFonts w:ascii="Arial" w:hAnsi="Arial" w:cs="Arial"/>
        </w:rPr>
        <w:t>Robert Damstra, dermatoloog</w:t>
      </w:r>
    </w:p>
    <w:p w14:paraId="1AEF3C93" w14:textId="77777777" w:rsidR="00070BEC" w:rsidRDefault="00070BEC" w:rsidP="006803D5">
      <w:pPr>
        <w:rPr>
          <w:rFonts w:ascii="Arial" w:hAnsi="Arial" w:cs="Arial"/>
        </w:rPr>
      </w:pPr>
      <w:r>
        <w:rPr>
          <w:rFonts w:ascii="Arial" w:hAnsi="Arial" w:cs="Arial"/>
        </w:rPr>
        <w:t>Ronald van der Aa, cardioloog</w:t>
      </w:r>
    </w:p>
    <w:p w14:paraId="66F39D48" w14:textId="77777777" w:rsidR="00070BEC" w:rsidRDefault="00A015A0" w:rsidP="006803D5">
      <w:pPr>
        <w:rPr>
          <w:rFonts w:ascii="Arial" w:hAnsi="Arial" w:cs="Arial"/>
        </w:rPr>
      </w:pPr>
      <w:r>
        <w:rPr>
          <w:rFonts w:ascii="Arial" w:hAnsi="Arial" w:cs="Arial"/>
        </w:rPr>
        <w:t>Henk Oosterhof, gynaecoloog</w:t>
      </w:r>
    </w:p>
    <w:p w14:paraId="2AE5B0BE" w14:textId="3F717C82" w:rsidR="00070BEC" w:rsidRDefault="00A015A0" w:rsidP="006803D5">
      <w:pPr>
        <w:rPr>
          <w:rFonts w:ascii="Arial" w:hAnsi="Arial" w:cs="Arial"/>
        </w:rPr>
      </w:pPr>
      <w:r>
        <w:rPr>
          <w:rFonts w:ascii="Arial" w:hAnsi="Arial" w:cs="Arial"/>
        </w:rPr>
        <w:t>Jaap</w:t>
      </w:r>
      <w:r w:rsidR="008E7A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Peter Schuurman, huisarts</w:t>
      </w:r>
    </w:p>
    <w:p w14:paraId="66AC9592" w14:textId="2C6AEDE5" w:rsidR="001C41D9" w:rsidRDefault="00C6422F" w:rsidP="00680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Trijntje </w:t>
      </w:r>
      <w:proofErr w:type="spellStart"/>
      <w:r>
        <w:rPr>
          <w:rFonts w:ascii="Arial" w:hAnsi="Arial" w:cs="Arial"/>
        </w:rPr>
        <w:t>Albada</w:t>
      </w:r>
      <w:proofErr w:type="spellEnd"/>
      <w:r>
        <w:rPr>
          <w:rFonts w:ascii="Arial" w:hAnsi="Arial" w:cs="Arial"/>
        </w:rPr>
        <w:t>/Gea</w:t>
      </w:r>
      <w:r w:rsidR="001C41D9">
        <w:rPr>
          <w:rFonts w:ascii="Arial" w:hAnsi="Arial" w:cs="Arial"/>
        </w:rPr>
        <w:t xml:space="preserve"> </w:t>
      </w:r>
      <w:proofErr w:type="spellStart"/>
      <w:r w:rsidR="001C41D9">
        <w:rPr>
          <w:rFonts w:ascii="Arial" w:hAnsi="Arial" w:cs="Arial"/>
        </w:rPr>
        <w:t>Holtman</w:t>
      </w:r>
      <w:proofErr w:type="spellEnd"/>
      <w:r w:rsidR="001C41D9">
        <w:rPr>
          <w:rFonts w:ascii="Arial" w:hAnsi="Arial" w:cs="Arial"/>
        </w:rPr>
        <w:t>, UMCG- huisartsgeneeskunde</w:t>
      </w:r>
    </w:p>
    <w:p w14:paraId="48BA3DD8" w14:textId="77777777" w:rsidR="00A015A0" w:rsidRDefault="00A015A0" w:rsidP="006803D5">
      <w:pPr>
        <w:rPr>
          <w:rFonts w:ascii="Arial" w:hAnsi="Arial" w:cs="Arial"/>
        </w:rPr>
      </w:pPr>
    </w:p>
    <w:p w14:paraId="2BE352A0" w14:textId="77777777" w:rsidR="00A015A0" w:rsidRDefault="00A015A0" w:rsidP="006803D5">
      <w:pPr>
        <w:rPr>
          <w:rFonts w:ascii="Arial" w:hAnsi="Arial" w:cs="Arial"/>
        </w:rPr>
      </w:pPr>
    </w:p>
    <w:p w14:paraId="4AE57EB8" w14:textId="77777777" w:rsidR="006803D5" w:rsidRPr="009B54D0" w:rsidRDefault="00D21DCB" w:rsidP="006803D5">
      <w:r>
        <w:t>A</w:t>
      </w:r>
      <w:r w:rsidR="006803D5">
        <w:t>vondvoorzitter</w:t>
      </w:r>
      <w:r>
        <w:t xml:space="preserve">: </w:t>
      </w:r>
      <w:r w:rsidR="00FC1764">
        <w:t>Alwin Brouwer</w:t>
      </w:r>
      <w:r w:rsidR="004854EF">
        <w:t>, kinderarts Nij Smellinghe</w:t>
      </w:r>
    </w:p>
    <w:sectPr w:rsidR="006803D5" w:rsidRPr="009B54D0" w:rsidSect="003F0CC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FC3"/>
    <w:multiLevelType w:val="hybridMultilevel"/>
    <w:tmpl w:val="800005FA"/>
    <w:lvl w:ilvl="0" w:tplc="4DB0B38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0A65"/>
    <w:multiLevelType w:val="hybridMultilevel"/>
    <w:tmpl w:val="8C700BEC"/>
    <w:lvl w:ilvl="0" w:tplc="9EDE36C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345C"/>
    <w:multiLevelType w:val="hybridMultilevel"/>
    <w:tmpl w:val="F1CE2042"/>
    <w:lvl w:ilvl="0" w:tplc="5120B79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13D1"/>
    <w:multiLevelType w:val="hybridMultilevel"/>
    <w:tmpl w:val="BA26E7B8"/>
    <w:lvl w:ilvl="0" w:tplc="C70A552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1D2D"/>
    <w:multiLevelType w:val="hybridMultilevel"/>
    <w:tmpl w:val="158CF032"/>
    <w:lvl w:ilvl="0" w:tplc="CF2A1FB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C3"/>
    <w:rsid w:val="00066E3B"/>
    <w:rsid w:val="00070BEC"/>
    <w:rsid w:val="001B11EB"/>
    <w:rsid w:val="001C41D9"/>
    <w:rsid w:val="001E2524"/>
    <w:rsid w:val="001F23DF"/>
    <w:rsid w:val="001F6D1C"/>
    <w:rsid w:val="0022140F"/>
    <w:rsid w:val="00312C97"/>
    <w:rsid w:val="003211C4"/>
    <w:rsid w:val="00377234"/>
    <w:rsid w:val="003B5ED0"/>
    <w:rsid w:val="003F0CC3"/>
    <w:rsid w:val="004854EF"/>
    <w:rsid w:val="0057410F"/>
    <w:rsid w:val="006139B1"/>
    <w:rsid w:val="00624C9F"/>
    <w:rsid w:val="00646FDC"/>
    <w:rsid w:val="006803D5"/>
    <w:rsid w:val="00695F35"/>
    <w:rsid w:val="007A4618"/>
    <w:rsid w:val="007F1635"/>
    <w:rsid w:val="007F59B6"/>
    <w:rsid w:val="008607AD"/>
    <w:rsid w:val="008E7AE7"/>
    <w:rsid w:val="00932CFD"/>
    <w:rsid w:val="009B54D0"/>
    <w:rsid w:val="00A015A0"/>
    <w:rsid w:val="00A25C70"/>
    <w:rsid w:val="00A8251E"/>
    <w:rsid w:val="00B81028"/>
    <w:rsid w:val="00BC3CA3"/>
    <w:rsid w:val="00BC47E2"/>
    <w:rsid w:val="00C47EE0"/>
    <w:rsid w:val="00C6422F"/>
    <w:rsid w:val="00D01414"/>
    <w:rsid w:val="00D21DCB"/>
    <w:rsid w:val="00D43822"/>
    <w:rsid w:val="00D85ACF"/>
    <w:rsid w:val="00DA7FC0"/>
    <w:rsid w:val="00DF7B6D"/>
    <w:rsid w:val="00E960B1"/>
    <w:rsid w:val="00F0554A"/>
    <w:rsid w:val="00FC1764"/>
    <w:rsid w:val="00FD07AB"/>
    <w:rsid w:val="00FE6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37267"/>
  <w15:docId w15:val="{17E25215-EFCC-4F07-B235-39E655FA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2C95"/>
    <w:rPr>
      <w:rFonts w:ascii="Helvetica" w:hAnsi="Helveti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3D5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3822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382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Talant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der Mijle</dc:creator>
  <cp:lastModifiedBy>Albada, Liesbeth van</cp:lastModifiedBy>
  <cp:revision>2</cp:revision>
  <cp:lastPrinted>2015-10-11T17:17:00Z</cp:lastPrinted>
  <dcterms:created xsi:type="dcterms:W3CDTF">2018-02-16T16:22:00Z</dcterms:created>
  <dcterms:modified xsi:type="dcterms:W3CDTF">2018-02-16T16:22:00Z</dcterms:modified>
</cp:coreProperties>
</file>